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80"/>
        </w:tabs>
        <w:jc w:val="center"/>
        <w:rPr>
          <w:rFonts w:hint="eastAsia" w:eastAsia="仿宋_GB2312"/>
          <w:b/>
          <w:sz w:val="30"/>
          <w:szCs w:val="30"/>
          <w:lang w:eastAsia="zh-CN"/>
        </w:rPr>
      </w:pPr>
      <w:bookmarkStart w:id="0" w:name="_GoBack"/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学院</w:t>
      </w:r>
      <w:r>
        <w:rPr>
          <w:rFonts w:hint="eastAsia" w:ascii="仿宋_GB2312" w:eastAsia="仿宋_GB2312"/>
          <w:b/>
          <w:sz w:val="30"/>
          <w:szCs w:val="30"/>
        </w:rPr>
        <w:t>安全隐患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排查及</w:t>
      </w:r>
      <w:r>
        <w:rPr>
          <w:rFonts w:hint="eastAsia" w:ascii="仿宋_GB2312" w:eastAsia="仿宋_GB2312"/>
          <w:b/>
          <w:sz w:val="30"/>
          <w:szCs w:val="30"/>
        </w:rPr>
        <w:t>整改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台账</w:t>
      </w:r>
    </w:p>
    <w:bookmarkEnd w:id="0"/>
    <w:p>
      <w:pPr>
        <w:rPr>
          <w:rFonts w:hint="eastAsia"/>
        </w:rPr>
      </w:pPr>
      <w:r>
        <w:rPr>
          <w:rFonts w:hint="eastAsia"/>
          <w:b/>
          <w:bCs/>
          <w:sz w:val="24"/>
        </w:rPr>
        <w:t>部门：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XXXXXX 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</w:rPr>
        <w:t xml:space="preserve">                                                                                                       20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691"/>
        <w:gridCol w:w="782"/>
        <w:gridCol w:w="3322"/>
        <w:gridCol w:w="893"/>
        <w:gridCol w:w="1183"/>
        <w:gridCol w:w="967"/>
        <w:gridCol w:w="992"/>
        <w:gridCol w:w="1037"/>
        <w:gridCol w:w="1"/>
        <w:gridCol w:w="123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4" w:hRule="atLeast"/>
        </w:trPr>
        <w:tc>
          <w:tcPr>
            <w:tcW w:w="1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隐患所在部位或</w:t>
            </w:r>
            <w:r>
              <w:rPr>
                <w:rFonts w:hint="eastAsia"/>
                <w:b/>
                <w:sz w:val="24"/>
              </w:rPr>
              <w:t>（岗位）</w:t>
            </w:r>
          </w:p>
        </w:tc>
        <w:tc>
          <w:tcPr>
            <w:tcW w:w="2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隐患名称</w:t>
            </w:r>
          </w:p>
        </w:tc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隐患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33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危险分析和</w:t>
            </w:r>
            <w:r>
              <w:rPr>
                <w:rFonts w:hint="eastAsia"/>
                <w:b/>
                <w:sz w:val="24"/>
              </w:rPr>
              <w:t>整改措施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tabs>
                <w:tab w:val="left" w:pos="292"/>
              </w:tabs>
              <w:jc w:val="left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整改期限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责任人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整改</w:t>
            </w:r>
            <w:r>
              <w:rPr>
                <w:rFonts w:hint="eastAsia"/>
                <w:b/>
                <w:sz w:val="24"/>
                <w:lang w:val="en-US" w:eastAsia="zh-CN"/>
              </w:rPr>
              <w:t>时间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验收人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部门分管负责人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3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已整改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待整改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锅炉房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烧水锅炉使用年久，个别部位老化磨损严重。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修理，检测锅炉和管道安全，更换部件。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某某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√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某某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学生宿舍</w:t>
            </w:r>
            <w:r>
              <w:rPr>
                <w:rFonts w:hint="eastAsia"/>
                <w:sz w:val="24"/>
                <w:lang w:val="en-US" w:eastAsia="zh-CN"/>
              </w:rPr>
              <w:t>x</w:t>
            </w:r>
            <w:r>
              <w:rPr>
                <w:rFonts w:hint="eastAsia"/>
                <w:sz w:val="24"/>
              </w:rPr>
              <w:t>号楼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东侧楼门电子锁损坏，无法正常开关。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1.联系厂家维修。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2.修好前用链锁保证安全。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某某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√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某某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2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240" w:lineRule="exact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填写说明：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1、在具体操作中，每间实训室，每个岗位，每个工作环节都要检查到位，并对查出的隐患进行归类。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2、隐患类别暂分一类和二类，一类属于需要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重大、</w:t>
      </w:r>
      <w:r>
        <w:rPr>
          <w:rFonts w:hint="eastAsia" w:ascii="楷体_GB2312" w:eastAsia="楷体_GB2312"/>
          <w:sz w:val="28"/>
          <w:szCs w:val="28"/>
        </w:rPr>
        <w:t>严重关注的隐患，需要及时协调处置，随时通报整改情况，二类属于一般关注的隐患。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、一类隐患是指容易引发群死群伤和重大财产损失的安全隐患，如治安、消防、校车、大班额、拥挤踩踏、食品卫生、集体活动、压力容器、危化药品、自然灾害、维稳、邪教、社会安全类突发事件等。不属于这一类别的都归入二类隐患。</w:t>
      </w:r>
    </w:p>
    <w:p>
      <w:pPr>
        <w:spacing w:line="360" w:lineRule="auto"/>
        <w:rPr>
          <w:rFonts w:hint="default"/>
          <w:b/>
          <w:bCs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05B21"/>
    <w:rsid w:val="11AE2E13"/>
    <w:rsid w:val="181A3B4B"/>
    <w:rsid w:val="25024352"/>
    <w:rsid w:val="3AA555D8"/>
    <w:rsid w:val="3F5E7D8C"/>
    <w:rsid w:val="50A0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2020-03-31T01:00:00Z</dcterms:created>
  <dc:creator>张波</dc:creator>
  <cp:lastModifiedBy>张波</cp:lastModifiedBy>
  <cp:lastPrinted>2020-03-31T01:14:00Z</cp:lastPrinted>
  <dcterms:modified xsi:type="dcterms:W3CDTF">2020-04-02T07:37:47Z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