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693"/>
        <w:gridCol w:w="2520"/>
        <w:gridCol w:w="236"/>
        <w:gridCol w:w="1125"/>
        <w:gridCol w:w="1623"/>
        <w:gridCol w:w="12"/>
        <w:gridCol w:w="525"/>
        <w:gridCol w:w="597"/>
        <w:gridCol w:w="1275"/>
        <w:gridCol w:w="1233"/>
        <w:gridCol w:w="1005"/>
        <w:gridCol w:w="906"/>
      </w:tblGrid>
      <w:tr w:rsidR="000B6702" w:rsidTr="00D77894">
        <w:trPr>
          <w:trHeight w:val="736"/>
          <w:jc w:val="center"/>
        </w:trPr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702" w:rsidRPr="00C72FD8" w:rsidRDefault="00222196" w:rsidP="00D77894">
            <w:pPr>
              <w:spacing w:line="220" w:lineRule="atLeast"/>
              <w:ind w:firstLineChars="1600" w:firstLine="4800"/>
              <w:rPr>
                <w:sz w:val="30"/>
                <w:szCs w:val="30"/>
              </w:rPr>
            </w:pPr>
            <w:r w:rsidRPr="00C72FD8">
              <w:rPr>
                <w:rFonts w:hint="eastAsia"/>
                <w:sz w:val="30"/>
                <w:szCs w:val="30"/>
              </w:rPr>
              <w:t>四川化工职业技术学院校门岗值班记录表</w:t>
            </w:r>
          </w:p>
        </w:tc>
      </w:tr>
      <w:tr w:rsidR="00380972" w:rsidTr="00D77894">
        <w:trPr>
          <w:trHeight w:val="552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380972" w:rsidRPr="00DD3064" w:rsidRDefault="00380972" w:rsidP="00D77894">
            <w:pPr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月</w:t>
            </w:r>
            <w:r w:rsidRPr="00DD3064">
              <w:rPr>
                <w:rFonts w:hint="eastAsia"/>
                <w:sz w:val="24"/>
                <w:szCs w:val="24"/>
              </w:rPr>
              <w:t xml:space="preserve">    </w:t>
            </w:r>
            <w:r w:rsidRPr="00DD306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0972" w:rsidRPr="00DD3064" w:rsidRDefault="00380972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交班人员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80972" w:rsidRPr="00DD3064" w:rsidRDefault="00380972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接班人员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380972" w:rsidRPr="00DD3064" w:rsidRDefault="00380972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right w:val="single" w:sz="2" w:space="0" w:color="auto"/>
            </w:tcBorders>
          </w:tcPr>
          <w:p w:rsidR="00380972" w:rsidRPr="00DD3064" w:rsidRDefault="00DD3064" w:rsidP="00D77894">
            <w:pPr>
              <w:adjustRightInd/>
              <w:snapToGrid/>
              <w:spacing w:line="220" w:lineRule="atLeast"/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值</w:t>
            </w:r>
            <w:r w:rsidRPr="00DD3064">
              <w:rPr>
                <w:rFonts w:hint="eastAsia"/>
                <w:sz w:val="24"/>
                <w:szCs w:val="24"/>
              </w:rPr>
              <w:t xml:space="preserve"> </w:t>
            </w:r>
            <w:r w:rsidRPr="00DD3064">
              <w:rPr>
                <w:rFonts w:hint="eastAsia"/>
                <w:sz w:val="24"/>
                <w:szCs w:val="24"/>
              </w:rPr>
              <w:t>班</w:t>
            </w:r>
            <w:r w:rsidRPr="00DD3064">
              <w:rPr>
                <w:rFonts w:hint="eastAsia"/>
                <w:sz w:val="24"/>
                <w:szCs w:val="24"/>
              </w:rPr>
              <w:t xml:space="preserve"> </w:t>
            </w:r>
            <w:r w:rsidRPr="00DD3064">
              <w:rPr>
                <w:rFonts w:hint="eastAsia"/>
                <w:sz w:val="24"/>
                <w:szCs w:val="24"/>
              </w:rPr>
              <w:t>人</w:t>
            </w:r>
            <w:r w:rsidRPr="00DD3064">
              <w:rPr>
                <w:rFonts w:hint="eastAsia"/>
                <w:sz w:val="24"/>
                <w:szCs w:val="24"/>
              </w:rPr>
              <w:t xml:space="preserve"> </w:t>
            </w:r>
            <w:r w:rsidRPr="00DD3064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80972" w:rsidRPr="00DD3064" w:rsidRDefault="00380972" w:rsidP="00D77894">
            <w:pPr>
              <w:adjustRightInd/>
              <w:snapToGrid/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80972" w:rsidRPr="00DD3064" w:rsidRDefault="00DD3064" w:rsidP="00D77894">
            <w:pPr>
              <w:adjustRightInd/>
              <w:snapToGrid/>
              <w:spacing w:line="220" w:lineRule="atLeast"/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备</w:t>
            </w:r>
            <w:r w:rsidRPr="00DD3064">
              <w:rPr>
                <w:rFonts w:hint="eastAsia"/>
                <w:sz w:val="24"/>
                <w:szCs w:val="24"/>
              </w:rPr>
              <w:t xml:space="preserve"> </w:t>
            </w:r>
            <w:r w:rsidRPr="00DD306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C72FD8" w:rsidTr="00D77894">
        <w:trPr>
          <w:trHeight w:val="773"/>
          <w:jc w:val="center"/>
        </w:trPr>
        <w:tc>
          <w:tcPr>
            <w:tcW w:w="1403" w:type="dxa"/>
            <w:vMerge w:val="restart"/>
          </w:tcPr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早</w:t>
            </w:r>
          </w:p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693" w:type="dxa"/>
            <w:vMerge w:val="restart"/>
          </w:tcPr>
          <w:p w:rsidR="00C72FD8" w:rsidRPr="00DD3064" w:rsidRDefault="00C72FD8" w:rsidP="00D77894">
            <w:pPr>
              <w:spacing w:line="220" w:lineRule="atLeast"/>
              <w:ind w:firstLineChars="200" w:firstLine="40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C72FD8" w:rsidRPr="00DD3064" w:rsidRDefault="00C72FD8" w:rsidP="00D77894">
            <w:pPr>
              <w:spacing w:line="2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72FD8" w:rsidRPr="00222196" w:rsidRDefault="00C72FD8" w:rsidP="00D77894">
            <w:pPr>
              <w:spacing w:line="220" w:lineRule="atLeast"/>
              <w:rPr>
                <w:b/>
              </w:rPr>
            </w:pPr>
          </w:p>
        </w:tc>
        <w:tc>
          <w:tcPr>
            <w:tcW w:w="7395" w:type="dxa"/>
            <w:gridSpan w:val="8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物资交接：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 xml:space="preserve"> 1</w:t>
            </w:r>
            <w:r w:rsidRPr="00CF7CDB">
              <w:rPr>
                <w:rFonts w:hint="eastAsia"/>
                <w:sz w:val="20"/>
                <w:szCs w:val="20"/>
              </w:rPr>
              <w:t>、警棍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2</w:t>
            </w:r>
            <w:r w:rsidRPr="00CF7CDB">
              <w:rPr>
                <w:rFonts w:hint="eastAsia"/>
                <w:sz w:val="20"/>
                <w:szCs w:val="20"/>
              </w:rPr>
              <w:t>、钢叉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3</w:t>
            </w:r>
            <w:r w:rsidRPr="00CF7CDB">
              <w:rPr>
                <w:rFonts w:hint="eastAsia"/>
                <w:sz w:val="20"/>
                <w:szCs w:val="20"/>
              </w:rPr>
              <w:t>、盾牌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CF7CDB">
              <w:rPr>
                <w:rFonts w:hint="eastAsia"/>
                <w:sz w:val="20"/>
                <w:szCs w:val="20"/>
              </w:rPr>
              <w:t>4</w:t>
            </w:r>
            <w:r w:rsidRPr="00CF7CDB">
              <w:rPr>
                <w:rFonts w:hint="eastAsia"/>
                <w:sz w:val="20"/>
                <w:szCs w:val="20"/>
              </w:rPr>
              <w:t>、木棍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5</w:t>
            </w:r>
            <w:r w:rsidRPr="00CF7CDB">
              <w:rPr>
                <w:rFonts w:hint="eastAsia"/>
                <w:sz w:val="20"/>
                <w:szCs w:val="20"/>
              </w:rPr>
              <w:t>、防刺服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proofErr w:type="gramStart"/>
            <w:r w:rsidRPr="00CF7CDB">
              <w:rPr>
                <w:rFonts w:hint="eastAsia"/>
                <w:sz w:val="20"/>
                <w:szCs w:val="20"/>
              </w:rPr>
              <w:t>6</w:t>
            </w:r>
            <w:proofErr w:type="gramEnd"/>
            <w:r w:rsidRPr="00CF7CDB">
              <w:rPr>
                <w:rFonts w:hint="eastAsia"/>
                <w:sz w:val="20"/>
                <w:szCs w:val="20"/>
              </w:rPr>
              <w:t>、雨衣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CF7CDB">
              <w:rPr>
                <w:rFonts w:hint="eastAsia"/>
                <w:sz w:val="20"/>
                <w:szCs w:val="20"/>
              </w:rPr>
              <w:t>7</w:t>
            </w:r>
            <w:r w:rsidRPr="00CF7CDB">
              <w:rPr>
                <w:rFonts w:hint="eastAsia"/>
                <w:sz w:val="20"/>
                <w:szCs w:val="20"/>
              </w:rPr>
              <w:t>、电筒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 xml:space="preserve">  8</w:t>
            </w:r>
            <w:r w:rsidRPr="00CF7CDB">
              <w:rPr>
                <w:rFonts w:hint="eastAsia"/>
                <w:sz w:val="20"/>
                <w:szCs w:val="20"/>
              </w:rPr>
              <w:t>、防刺手套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CF7CDB">
              <w:rPr>
                <w:rFonts w:hint="eastAsia"/>
                <w:sz w:val="20"/>
                <w:szCs w:val="20"/>
              </w:rPr>
              <w:t>9</w:t>
            </w:r>
            <w:r w:rsidRPr="00CF7CDB">
              <w:rPr>
                <w:rFonts w:hint="eastAsia"/>
                <w:sz w:val="20"/>
                <w:szCs w:val="20"/>
              </w:rPr>
              <w:t>、甩棍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 w:rsidR="00577FE0">
              <w:rPr>
                <w:rFonts w:hint="eastAsia"/>
                <w:sz w:val="20"/>
                <w:szCs w:val="20"/>
              </w:rPr>
              <w:t xml:space="preserve">   10</w:t>
            </w:r>
            <w:r w:rsidR="00577FE0">
              <w:rPr>
                <w:rFonts w:hint="eastAsia"/>
                <w:sz w:val="20"/>
                <w:szCs w:val="20"/>
              </w:rPr>
              <w:t>、头盔</w:t>
            </w:r>
            <w:r w:rsidR="00577FE0" w:rsidRPr="00CF7CDB">
              <w:rPr>
                <w:rFonts w:hint="eastAsia"/>
                <w:sz w:val="20"/>
                <w:szCs w:val="20"/>
              </w:rPr>
              <w:t xml:space="preserve">  </w:t>
            </w:r>
            <w:r w:rsidR="00577FE0" w:rsidRPr="00CF7CDB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906" w:type="dxa"/>
            <w:vMerge w:val="restart"/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  <w:bookmarkStart w:id="0" w:name="_GoBack"/>
        <w:bookmarkEnd w:id="0"/>
      </w:tr>
      <w:tr w:rsidR="00C72FD8" w:rsidTr="00D77894">
        <w:trPr>
          <w:trHeight w:val="504"/>
          <w:jc w:val="center"/>
        </w:trPr>
        <w:tc>
          <w:tcPr>
            <w:tcW w:w="1403" w:type="dxa"/>
            <w:vMerge/>
          </w:tcPr>
          <w:p w:rsidR="00C72FD8" w:rsidRPr="00DD3064" w:rsidRDefault="00C72FD8" w:rsidP="00D7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1125" w:type="dxa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设备情况</w:t>
            </w:r>
          </w:p>
        </w:tc>
        <w:tc>
          <w:tcPr>
            <w:tcW w:w="1623" w:type="dxa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报修情况</w:t>
            </w:r>
          </w:p>
        </w:tc>
        <w:tc>
          <w:tcPr>
            <w:tcW w:w="1275" w:type="dxa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完成情况</w:t>
            </w:r>
          </w:p>
        </w:tc>
        <w:tc>
          <w:tcPr>
            <w:tcW w:w="1005" w:type="dxa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  <w:tr w:rsidR="00C72FD8" w:rsidTr="00D77894">
        <w:trPr>
          <w:trHeight w:val="767"/>
          <w:jc w:val="center"/>
        </w:trPr>
        <w:tc>
          <w:tcPr>
            <w:tcW w:w="1403" w:type="dxa"/>
            <w:vMerge/>
          </w:tcPr>
          <w:p w:rsidR="00C72FD8" w:rsidRPr="00DD3064" w:rsidRDefault="00C72FD8" w:rsidP="00D77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7395" w:type="dxa"/>
            <w:gridSpan w:val="8"/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执勤发现问题：</w:t>
            </w:r>
            <w:r w:rsidRPr="00CF7CDB">
              <w:rPr>
                <w:rFonts w:hint="eastAsia"/>
                <w:sz w:val="20"/>
                <w:szCs w:val="20"/>
              </w:rPr>
              <w:t xml:space="preserve">  1</w:t>
            </w:r>
            <w:r w:rsidRPr="00CF7CDB">
              <w:rPr>
                <w:rFonts w:hint="eastAsia"/>
                <w:sz w:val="20"/>
                <w:szCs w:val="20"/>
              </w:rPr>
              <w:t>、校门周边摆摊设点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；</w:t>
            </w:r>
            <w:r w:rsidRPr="00CF7CDB">
              <w:rPr>
                <w:rFonts w:hint="eastAsia"/>
                <w:sz w:val="20"/>
                <w:szCs w:val="20"/>
              </w:rPr>
              <w:t xml:space="preserve">  2</w:t>
            </w:r>
            <w:r w:rsidRPr="00CF7CDB">
              <w:rPr>
                <w:rFonts w:hint="eastAsia"/>
                <w:sz w:val="20"/>
                <w:szCs w:val="20"/>
              </w:rPr>
              <w:t>、外来人员车辆排查登记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；</w:t>
            </w:r>
            <w:r w:rsidRPr="00CF7CDB">
              <w:rPr>
                <w:rFonts w:hint="eastAsia"/>
                <w:sz w:val="20"/>
                <w:szCs w:val="20"/>
              </w:rPr>
              <w:t xml:space="preserve">  3</w:t>
            </w:r>
            <w:r w:rsidRPr="00CF7CDB">
              <w:rPr>
                <w:rFonts w:hint="eastAsia"/>
                <w:sz w:val="20"/>
                <w:szCs w:val="20"/>
              </w:rPr>
              <w:t>、物资进出登记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；</w:t>
            </w:r>
            <w:r w:rsidRPr="00CF7CDB">
              <w:rPr>
                <w:rFonts w:hint="eastAsia"/>
                <w:sz w:val="20"/>
                <w:szCs w:val="20"/>
              </w:rPr>
              <w:t xml:space="preserve"> 4</w:t>
            </w:r>
            <w:r w:rsidRPr="00CF7CDB">
              <w:rPr>
                <w:rFonts w:hint="eastAsia"/>
                <w:sz w:val="20"/>
                <w:szCs w:val="20"/>
              </w:rPr>
              <w:t>、车辆违章处理</w:t>
            </w:r>
            <w:r w:rsidRPr="00CF7CDB">
              <w:rPr>
                <w:rFonts w:hint="eastAsia"/>
                <w:sz w:val="20"/>
                <w:szCs w:val="20"/>
              </w:rPr>
              <w:t xml:space="preserve"> ;   5</w:t>
            </w:r>
            <w:r w:rsidRPr="00CF7CDB">
              <w:rPr>
                <w:rFonts w:hint="eastAsia"/>
                <w:sz w:val="20"/>
                <w:szCs w:val="20"/>
              </w:rPr>
              <w:t>、办公楼区域安全情况。</w:t>
            </w:r>
          </w:p>
        </w:tc>
        <w:tc>
          <w:tcPr>
            <w:tcW w:w="906" w:type="dxa"/>
            <w:vMerge/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  <w:tr w:rsidR="00C72FD8" w:rsidTr="00D77894">
        <w:trPr>
          <w:trHeight w:val="1685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7395" w:type="dxa"/>
            <w:gridSpan w:val="8"/>
            <w:tcBorders>
              <w:bottom w:val="single" w:sz="4" w:space="0" w:color="auto"/>
            </w:tcBorders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事件处理记录：</w:t>
            </w:r>
          </w:p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1</w:t>
            </w:r>
            <w:r w:rsidRPr="00CF7CDB">
              <w:rPr>
                <w:rFonts w:hint="eastAsia"/>
                <w:sz w:val="20"/>
                <w:szCs w:val="20"/>
              </w:rPr>
              <w:t>、车辆违规处理：</w:t>
            </w:r>
          </w:p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2</w:t>
            </w:r>
            <w:r w:rsidRPr="00CF7CDB">
              <w:rPr>
                <w:rFonts w:hint="eastAsia"/>
                <w:sz w:val="20"/>
                <w:szCs w:val="20"/>
              </w:rPr>
              <w:t>、其它情况处理：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  <w:tr w:rsidR="00C72FD8" w:rsidTr="00D77894">
        <w:trPr>
          <w:trHeight w:val="502"/>
          <w:jc w:val="center"/>
        </w:trPr>
        <w:tc>
          <w:tcPr>
            <w:tcW w:w="1403" w:type="dxa"/>
            <w:vMerge w:val="restart"/>
          </w:tcPr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晚</w:t>
            </w:r>
          </w:p>
          <w:p w:rsidR="00C72FD8" w:rsidRPr="00DD3064" w:rsidRDefault="00C72FD8" w:rsidP="00D77894">
            <w:pPr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jc w:val="center"/>
              <w:rPr>
                <w:sz w:val="24"/>
                <w:szCs w:val="24"/>
              </w:rPr>
            </w:pPr>
          </w:p>
          <w:p w:rsidR="00C72FD8" w:rsidRPr="00DD3064" w:rsidRDefault="00C72FD8" w:rsidP="00D77894">
            <w:pPr>
              <w:jc w:val="center"/>
              <w:rPr>
                <w:sz w:val="24"/>
                <w:szCs w:val="24"/>
              </w:rPr>
            </w:pPr>
            <w:r w:rsidRPr="00DD3064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693" w:type="dxa"/>
            <w:vMerge w:val="restart"/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C72FD8" w:rsidRPr="00DD3064" w:rsidRDefault="00C72FD8" w:rsidP="00D77894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7395" w:type="dxa"/>
            <w:gridSpan w:val="8"/>
          </w:tcPr>
          <w:p w:rsidR="00C72FD8" w:rsidRPr="006222E3" w:rsidRDefault="00C72FD8" w:rsidP="00D77894">
            <w:r w:rsidRPr="00CF7CDB">
              <w:rPr>
                <w:rFonts w:hint="eastAsia"/>
                <w:sz w:val="20"/>
                <w:szCs w:val="20"/>
              </w:rPr>
              <w:t>物资交接：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 xml:space="preserve"> 1</w:t>
            </w:r>
            <w:r w:rsidRPr="00CF7CDB">
              <w:rPr>
                <w:rFonts w:hint="eastAsia"/>
                <w:sz w:val="20"/>
                <w:szCs w:val="20"/>
              </w:rPr>
              <w:t>、警棍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2</w:t>
            </w:r>
            <w:r w:rsidRPr="00CF7CDB">
              <w:rPr>
                <w:rFonts w:hint="eastAsia"/>
                <w:sz w:val="20"/>
                <w:szCs w:val="20"/>
              </w:rPr>
              <w:t>、钢叉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3</w:t>
            </w:r>
            <w:r w:rsidRPr="00CF7CDB">
              <w:rPr>
                <w:rFonts w:hint="eastAsia"/>
                <w:sz w:val="20"/>
                <w:szCs w:val="20"/>
              </w:rPr>
              <w:t>、盾牌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CF7CDB">
              <w:rPr>
                <w:rFonts w:hint="eastAsia"/>
                <w:sz w:val="20"/>
                <w:szCs w:val="20"/>
              </w:rPr>
              <w:t>4</w:t>
            </w:r>
            <w:r w:rsidRPr="00CF7CDB">
              <w:rPr>
                <w:rFonts w:hint="eastAsia"/>
                <w:sz w:val="20"/>
                <w:szCs w:val="20"/>
              </w:rPr>
              <w:t>、木棍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5</w:t>
            </w:r>
            <w:r w:rsidRPr="00CF7CDB">
              <w:rPr>
                <w:rFonts w:hint="eastAsia"/>
                <w:sz w:val="20"/>
                <w:szCs w:val="20"/>
              </w:rPr>
              <w:t>、防刺服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proofErr w:type="gramStart"/>
            <w:r w:rsidRPr="00CF7CDB">
              <w:rPr>
                <w:rFonts w:hint="eastAsia"/>
                <w:sz w:val="20"/>
                <w:szCs w:val="20"/>
              </w:rPr>
              <w:t>6</w:t>
            </w:r>
            <w:proofErr w:type="gramEnd"/>
            <w:r w:rsidRPr="00CF7CDB">
              <w:rPr>
                <w:rFonts w:hint="eastAsia"/>
                <w:sz w:val="20"/>
                <w:szCs w:val="20"/>
              </w:rPr>
              <w:t>、雨衣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CF7CDB">
              <w:rPr>
                <w:rFonts w:hint="eastAsia"/>
                <w:sz w:val="20"/>
                <w:szCs w:val="20"/>
              </w:rPr>
              <w:t>7</w:t>
            </w:r>
            <w:r w:rsidRPr="00CF7CDB">
              <w:rPr>
                <w:rFonts w:hint="eastAsia"/>
                <w:sz w:val="20"/>
                <w:szCs w:val="20"/>
              </w:rPr>
              <w:t>、电筒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 xml:space="preserve">  8</w:t>
            </w:r>
            <w:r w:rsidRPr="00CF7CDB">
              <w:rPr>
                <w:rFonts w:hint="eastAsia"/>
                <w:sz w:val="20"/>
                <w:szCs w:val="20"/>
              </w:rPr>
              <w:t>、防刺手套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CF7CDB">
              <w:rPr>
                <w:rFonts w:hint="eastAsia"/>
                <w:sz w:val="20"/>
                <w:szCs w:val="20"/>
              </w:rPr>
              <w:t>9</w:t>
            </w:r>
            <w:r w:rsidRPr="00CF7CDB">
              <w:rPr>
                <w:rFonts w:hint="eastAsia"/>
                <w:sz w:val="20"/>
                <w:szCs w:val="20"/>
              </w:rPr>
              <w:t>、甩棍</w:t>
            </w:r>
            <w:r w:rsidRPr="00CF7CDB">
              <w:rPr>
                <w:rFonts w:hint="eastAsia"/>
                <w:sz w:val="20"/>
                <w:szCs w:val="20"/>
              </w:rPr>
              <w:t xml:space="preserve">  </w:t>
            </w:r>
            <w:r w:rsidRPr="00CF7CDB">
              <w:rPr>
                <w:rFonts w:hint="eastAsia"/>
                <w:sz w:val="20"/>
                <w:szCs w:val="20"/>
              </w:rPr>
              <w:t>〇</w:t>
            </w:r>
            <w:r w:rsidR="00577FE0">
              <w:rPr>
                <w:rFonts w:hint="eastAsia"/>
                <w:sz w:val="20"/>
                <w:szCs w:val="20"/>
              </w:rPr>
              <w:t xml:space="preserve">   10</w:t>
            </w:r>
            <w:r w:rsidR="00577FE0">
              <w:rPr>
                <w:rFonts w:hint="eastAsia"/>
                <w:sz w:val="20"/>
                <w:szCs w:val="20"/>
              </w:rPr>
              <w:t>、头盔</w:t>
            </w:r>
            <w:r w:rsidR="00577FE0" w:rsidRPr="00CF7CDB">
              <w:rPr>
                <w:rFonts w:hint="eastAsia"/>
                <w:sz w:val="20"/>
                <w:szCs w:val="20"/>
              </w:rPr>
              <w:t xml:space="preserve">  </w:t>
            </w:r>
            <w:r w:rsidR="00577FE0" w:rsidRPr="00CF7CDB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906" w:type="dxa"/>
            <w:vMerge w:val="restart"/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  <w:tr w:rsidR="00C72FD8" w:rsidTr="00D77894">
        <w:trPr>
          <w:trHeight w:val="624"/>
          <w:jc w:val="center"/>
        </w:trPr>
        <w:tc>
          <w:tcPr>
            <w:tcW w:w="1403" w:type="dxa"/>
            <w:vMerge/>
          </w:tcPr>
          <w:p w:rsidR="00C72FD8" w:rsidRDefault="00C72FD8" w:rsidP="00D77894"/>
        </w:tc>
        <w:tc>
          <w:tcPr>
            <w:tcW w:w="2693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520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36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1125" w:type="dxa"/>
          </w:tcPr>
          <w:p w:rsidR="00C72FD8" w:rsidRDefault="00C72FD8" w:rsidP="00D77894">
            <w:r>
              <w:rPr>
                <w:rFonts w:hint="eastAsia"/>
              </w:rPr>
              <w:t>设备情况</w:t>
            </w:r>
          </w:p>
        </w:tc>
        <w:tc>
          <w:tcPr>
            <w:tcW w:w="1635" w:type="dxa"/>
            <w:gridSpan w:val="2"/>
          </w:tcPr>
          <w:p w:rsidR="00C72FD8" w:rsidRDefault="00C72FD8" w:rsidP="00D77894"/>
        </w:tc>
        <w:tc>
          <w:tcPr>
            <w:tcW w:w="1122" w:type="dxa"/>
            <w:gridSpan w:val="2"/>
          </w:tcPr>
          <w:p w:rsidR="00C72FD8" w:rsidRDefault="00C72FD8" w:rsidP="00D77894">
            <w:r w:rsidRPr="00CF7CDB">
              <w:rPr>
                <w:rFonts w:hint="eastAsia"/>
                <w:sz w:val="20"/>
                <w:szCs w:val="20"/>
              </w:rPr>
              <w:t>报修情况</w:t>
            </w:r>
          </w:p>
        </w:tc>
        <w:tc>
          <w:tcPr>
            <w:tcW w:w="1275" w:type="dxa"/>
          </w:tcPr>
          <w:p w:rsidR="00C72FD8" w:rsidRDefault="00C72FD8" w:rsidP="00D77894"/>
        </w:tc>
        <w:tc>
          <w:tcPr>
            <w:tcW w:w="1233" w:type="dxa"/>
          </w:tcPr>
          <w:p w:rsidR="00C72FD8" w:rsidRDefault="00C72FD8" w:rsidP="00D77894">
            <w:r w:rsidRPr="00CF7CDB">
              <w:rPr>
                <w:rFonts w:hint="eastAsia"/>
                <w:sz w:val="20"/>
                <w:szCs w:val="20"/>
              </w:rPr>
              <w:t>完成情况</w:t>
            </w:r>
          </w:p>
        </w:tc>
        <w:tc>
          <w:tcPr>
            <w:tcW w:w="1005" w:type="dxa"/>
          </w:tcPr>
          <w:p w:rsidR="00C72FD8" w:rsidRDefault="00C72FD8" w:rsidP="00D77894"/>
        </w:tc>
        <w:tc>
          <w:tcPr>
            <w:tcW w:w="906" w:type="dxa"/>
            <w:vMerge/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  <w:tr w:rsidR="00C72FD8" w:rsidTr="00D77894">
        <w:trPr>
          <w:trHeight w:val="624"/>
          <w:jc w:val="center"/>
        </w:trPr>
        <w:tc>
          <w:tcPr>
            <w:tcW w:w="1403" w:type="dxa"/>
            <w:vMerge/>
          </w:tcPr>
          <w:p w:rsidR="00C72FD8" w:rsidRDefault="00C72FD8" w:rsidP="00D77894"/>
        </w:tc>
        <w:tc>
          <w:tcPr>
            <w:tcW w:w="2693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520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36" w:type="dxa"/>
            <w:vMerge/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7395" w:type="dxa"/>
            <w:gridSpan w:val="8"/>
          </w:tcPr>
          <w:p w:rsidR="00C72FD8" w:rsidRDefault="00C72FD8" w:rsidP="00D77894">
            <w:pPr>
              <w:adjustRightInd/>
              <w:snapToGrid/>
              <w:spacing w:line="220" w:lineRule="atLeast"/>
            </w:pPr>
            <w:r w:rsidRPr="00CF7CDB">
              <w:rPr>
                <w:rFonts w:hint="eastAsia"/>
                <w:sz w:val="20"/>
                <w:szCs w:val="20"/>
              </w:rPr>
              <w:t>执勤发现问题：</w:t>
            </w:r>
            <w:r w:rsidRPr="00CF7CDB">
              <w:rPr>
                <w:rFonts w:hint="eastAsia"/>
                <w:sz w:val="20"/>
                <w:szCs w:val="20"/>
              </w:rPr>
              <w:t xml:space="preserve">  1</w:t>
            </w:r>
            <w:r w:rsidRPr="00CF7CDB">
              <w:rPr>
                <w:rFonts w:hint="eastAsia"/>
                <w:sz w:val="20"/>
                <w:szCs w:val="20"/>
              </w:rPr>
              <w:t>、校门周边摆摊设点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；</w:t>
            </w:r>
            <w:r w:rsidRPr="00CF7CDB">
              <w:rPr>
                <w:rFonts w:hint="eastAsia"/>
                <w:sz w:val="20"/>
                <w:szCs w:val="20"/>
              </w:rPr>
              <w:t xml:space="preserve">  2</w:t>
            </w:r>
            <w:r w:rsidRPr="00CF7CDB">
              <w:rPr>
                <w:rFonts w:hint="eastAsia"/>
                <w:sz w:val="20"/>
                <w:szCs w:val="20"/>
              </w:rPr>
              <w:t>、外来人员车辆排查登记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；</w:t>
            </w:r>
            <w:r w:rsidRPr="00CF7CDB">
              <w:rPr>
                <w:rFonts w:hint="eastAsia"/>
                <w:sz w:val="20"/>
                <w:szCs w:val="20"/>
              </w:rPr>
              <w:t xml:space="preserve">  3</w:t>
            </w:r>
            <w:r w:rsidRPr="00CF7CDB">
              <w:rPr>
                <w:rFonts w:hint="eastAsia"/>
                <w:sz w:val="20"/>
                <w:szCs w:val="20"/>
              </w:rPr>
              <w:t>、物资进出登记</w:t>
            </w:r>
            <w:r w:rsidRPr="00CF7CDB">
              <w:rPr>
                <w:rFonts w:hint="eastAsia"/>
                <w:sz w:val="20"/>
                <w:szCs w:val="20"/>
              </w:rPr>
              <w:t xml:space="preserve"> </w:t>
            </w:r>
            <w:r w:rsidRPr="00CF7CDB">
              <w:rPr>
                <w:rFonts w:hint="eastAsia"/>
                <w:sz w:val="20"/>
                <w:szCs w:val="20"/>
              </w:rPr>
              <w:t>；</w:t>
            </w:r>
            <w:r w:rsidRPr="00CF7CDB">
              <w:rPr>
                <w:rFonts w:hint="eastAsia"/>
                <w:sz w:val="20"/>
                <w:szCs w:val="20"/>
              </w:rPr>
              <w:t xml:space="preserve"> 4</w:t>
            </w:r>
            <w:r w:rsidRPr="00CF7CDB">
              <w:rPr>
                <w:rFonts w:hint="eastAsia"/>
                <w:sz w:val="20"/>
                <w:szCs w:val="20"/>
              </w:rPr>
              <w:t>、车辆违章处理</w:t>
            </w:r>
            <w:r w:rsidRPr="00CF7CDB">
              <w:rPr>
                <w:rFonts w:hint="eastAsia"/>
                <w:sz w:val="20"/>
                <w:szCs w:val="20"/>
              </w:rPr>
              <w:t xml:space="preserve"> ;   5</w:t>
            </w:r>
            <w:r w:rsidRPr="00CF7CDB">
              <w:rPr>
                <w:rFonts w:hint="eastAsia"/>
                <w:sz w:val="20"/>
                <w:szCs w:val="20"/>
              </w:rPr>
              <w:t>、办公楼区域安全情况。</w:t>
            </w:r>
          </w:p>
        </w:tc>
        <w:tc>
          <w:tcPr>
            <w:tcW w:w="906" w:type="dxa"/>
            <w:vMerge/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  <w:tr w:rsidR="00C72FD8" w:rsidTr="00D77894">
        <w:trPr>
          <w:trHeight w:val="1733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72FD8" w:rsidRDefault="00C72FD8" w:rsidP="00D77894">
            <w:pPr>
              <w:spacing w:line="220" w:lineRule="atLeast"/>
            </w:pPr>
          </w:p>
        </w:tc>
        <w:tc>
          <w:tcPr>
            <w:tcW w:w="7395" w:type="dxa"/>
            <w:gridSpan w:val="8"/>
            <w:tcBorders>
              <w:bottom w:val="single" w:sz="4" w:space="0" w:color="auto"/>
            </w:tcBorders>
          </w:tcPr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事件处理记录：</w:t>
            </w:r>
          </w:p>
          <w:p w:rsidR="00C72FD8" w:rsidRPr="00CF7CDB" w:rsidRDefault="00C72FD8" w:rsidP="00D77894">
            <w:pPr>
              <w:adjustRightInd/>
              <w:snapToGrid/>
              <w:spacing w:line="220" w:lineRule="atLeast"/>
              <w:rPr>
                <w:sz w:val="20"/>
                <w:szCs w:val="20"/>
              </w:rPr>
            </w:pPr>
            <w:r w:rsidRPr="00CF7CDB">
              <w:rPr>
                <w:rFonts w:hint="eastAsia"/>
                <w:sz w:val="20"/>
                <w:szCs w:val="20"/>
              </w:rPr>
              <w:t>1</w:t>
            </w:r>
            <w:r w:rsidRPr="00CF7CDB">
              <w:rPr>
                <w:rFonts w:hint="eastAsia"/>
                <w:sz w:val="20"/>
                <w:szCs w:val="20"/>
              </w:rPr>
              <w:t>、车辆违规处理：</w:t>
            </w:r>
          </w:p>
          <w:p w:rsidR="00C72FD8" w:rsidRDefault="00C72FD8" w:rsidP="00D77894">
            <w:r w:rsidRPr="00CF7CDB">
              <w:rPr>
                <w:rFonts w:hint="eastAsia"/>
                <w:sz w:val="20"/>
                <w:szCs w:val="20"/>
              </w:rPr>
              <w:t>2</w:t>
            </w:r>
            <w:r w:rsidRPr="00CF7CDB">
              <w:rPr>
                <w:rFonts w:hint="eastAsia"/>
                <w:sz w:val="20"/>
                <w:szCs w:val="20"/>
              </w:rPr>
              <w:t>、其它情况处理：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C72FD8" w:rsidRDefault="00C72FD8" w:rsidP="00D77894">
            <w:pPr>
              <w:adjustRightInd/>
              <w:snapToGrid/>
              <w:spacing w:line="220" w:lineRule="atLeast"/>
            </w:pPr>
          </w:p>
        </w:tc>
      </w:tr>
    </w:tbl>
    <w:p w:rsidR="004358AB" w:rsidRDefault="004358AB" w:rsidP="00D77894">
      <w:pPr>
        <w:spacing w:line="220" w:lineRule="atLeast"/>
      </w:pPr>
    </w:p>
    <w:sectPr w:rsidR="004358AB" w:rsidSect="0092400E">
      <w:headerReference w:type="even" r:id="rId7"/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81" w:rsidRDefault="00C22481" w:rsidP="000B6702">
      <w:pPr>
        <w:spacing w:after="0"/>
      </w:pPr>
      <w:r>
        <w:separator/>
      </w:r>
    </w:p>
  </w:endnote>
  <w:endnote w:type="continuationSeparator" w:id="0">
    <w:p w:rsidR="00C22481" w:rsidRDefault="00C22481" w:rsidP="000B6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81" w:rsidRDefault="00C22481" w:rsidP="000B6702">
      <w:pPr>
        <w:spacing w:after="0"/>
      </w:pPr>
      <w:r>
        <w:separator/>
      </w:r>
    </w:p>
  </w:footnote>
  <w:footnote w:type="continuationSeparator" w:id="0">
    <w:p w:rsidR="00C22481" w:rsidRDefault="00C22481" w:rsidP="000B6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02" w:rsidRDefault="000B6702" w:rsidP="000B670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02" w:rsidRDefault="000B6702" w:rsidP="000B670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3208"/>
    <w:multiLevelType w:val="hybridMultilevel"/>
    <w:tmpl w:val="DF5C5BB6"/>
    <w:lvl w:ilvl="0" w:tplc="DA9648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29DC"/>
    <w:rsid w:val="000B6702"/>
    <w:rsid w:val="00142205"/>
    <w:rsid w:val="00222196"/>
    <w:rsid w:val="00323B43"/>
    <w:rsid w:val="00380972"/>
    <w:rsid w:val="003D37D8"/>
    <w:rsid w:val="003E5BA7"/>
    <w:rsid w:val="00426133"/>
    <w:rsid w:val="004358AB"/>
    <w:rsid w:val="004E5D05"/>
    <w:rsid w:val="004E6392"/>
    <w:rsid w:val="00551B46"/>
    <w:rsid w:val="00577FE0"/>
    <w:rsid w:val="006222E3"/>
    <w:rsid w:val="007F79F2"/>
    <w:rsid w:val="008B7726"/>
    <w:rsid w:val="0092400E"/>
    <w:rsid w:val="00993122"/>
    <w:rsid w:val="00A14003"/>
    <w:rsid w:val="00B45B92"/>
    <w:rsid w:val="00C22481"/>
    <w:rsid w:val="00C72FD8"/>
    <w:rsid w:val="00CF7CDB"/>
    <w:rsid w:val="00D31D50"/>
    <w:rsid w:val="00D77894"/>
    <w:rsid w:val="00DD3064"/>
    <w:rsid w:val="00E06AA5"/>
    <w:rsid w:val="00E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E2B"/>
  <w15:docId w15:val="{8590F714-A535-4931-B547-9665120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7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B670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B67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B6702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F7C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11</cp:revision>
  <cp:lastPrinted>2018-10-17T01:30:00Z</cp:lastPrinted>
  <dcterms:created xsi:type="dcterms:W3CDTF">2008-09-11T17:20:00Z</dcterms:created>
  <dcterms:modified xsi:type="dcterms:W3CDTF">2018-10-17T01:31:00Z</dcterms:modified>
</cp:coreProperties>
</file>